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663" w:rsidRDefault="00421154" w:rsidP="007C0970">
      <w:pPr>
        <w:pStyle w:val="Heading1"/>
        <w:numPr>
          <w:ilvl w:val="0"/>
          <w:numId w:val="1"/>
        </w:numPr>
      </w:pPr>
      <w:r>
        <w:t>Status</w:t>
      </w:r>
      <w:r w:rsidR="007C0970">
        <w:t xml:space="preserve"> Summary</w:t>
      </w:r>
    </w:p>
    <w:p w:rsidR="005D0EFE" w:rsidRPr="003A03CE" w:rsidRDefault="00421154" w:rsidP="003A03CE">
      <w:pPr>
        <w:rPr>
          <w:u w:val="single"/>
        </w:rPr>
      </w:pPr>
      <w:r>
        <w:t xml:space="preserve">The following are the current results from the assessment 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6858"/>
        <w:gridCol w:w="1980"/>
        <w:gridCol w:w="1458"/>
      </w:tblGrid>
      <w:tr w:rsidR="005D0EFE" w:rsidTr="007F4922">
        <w:tc>
          <w:tcPr>
            <w:tcW w:w="6858" w:type="dxa"/>
          </w:tcPr>
          <w:p w:rsidR="005D0EFE" w:rsidRDefault="005D0EFE" w:rsidP="005D0EFE">
            <w:r>
              <w:t>Finding Name</w:t>
            </w:r>
          </w:p>
        </w:tc>
        <w:tc>
          <w:tcPr>
            <w:tcW w:w="1980" w:type="dxa"/>
          </w:tcPr>
          <w:p w:rsidR="005D0EFE" w:rsidRDefault="005D0EFE" w:rsidP="005D0EFE">
            <w:r>
              <w:t>DREAD Score</w:t>
            </w:r>
          </w:p>
        </w:tc>
        <w:tc>
          <w:tcPr>
            <w:tcW w:w="1458" w:type="dxa"/>
          </w:tcPr>
          <w:p w:rsidR="005D0EFE" w:rsidRDefault="005D0EFE" w:rsidP="005D0EFE">
            <w:r>
              <w:t>Remediation Effort</w:t>
            </w:r>
          </w:p>
        </w:tc>
      </w:tr>
      <w:tr w:rsidR="005D0EFE" w:rsidTr="007F4922">
        <w:tc>
          <w:tcPr>
            <w:tcW w:w="6858" w:type="dxa"/>
          </w:tcPr>
          <w:p w:rsidR="005D0EFE" w:rsidRPr="007F4922" w:rsidRDefault="005D0EFE" w:rsidP="002965F7">
            <w:pPr>
              <w:rPr>
                <w:b/>
                <w:color w:val="FF0000"/>
                <w:sz w:val="28"/>
              </w:rPr>
            </w:pPr>
            <w:r w:rsidRPr="007F4922">
              <w:rPr>
                <w:b/>
                <w:color w:val="FF0000"/>
                <w:sz w:val="28"/>
              </w:rPr>
              <w:t>High Risk Findings (3</w:t>
            </w:r>
            <w:r w:rsidR="002965F7">
              <w:rPr>
                <w:b/>
                <w:color w:val="FF0000"/>
                <w:sz w:val="28"/>
              </w:rPr>
              <w:t>6</w:t>
            </w:r>
            <w:r w:rsidRPr="007F4922">
              <w:rPr>
                <w:b/>
                <w:color w:val="FF0000"/>
                <w:sz w:val="28"/>
              </w:rPr>
              <w:t>-50)</w:t>
            </w:r>
          </w:p>
        </w:tc>
        <w:tc>
          <w:tcPr>
            <w:tcW w:w="1980" w:type="dxa"/>
          </w:tcPr>
          <w:p w:rsidR="005D0EFE" w:rsidRDefault="005D0EFE" w:rsidP="005D0EFE"/>
        </w:tc>
        <w:tc>
          <w:tcPr>
            <w:tcW w:w="1458" w:type="dxa"/>
          </w:tcPr>
          <w:p w:rsidR="005D0EFE" w:rsidRDefault="005D0EFE" w:rsidP="005D0EFE"/>
        </w:tc>
      </w:tr>
      <w:tr w:rsidR="005D0EFE" w:rsidTr="007F4922">
        <w:tc>
          <w:tcPr>
            <w:tcW w:w="6858" w:type="dxa"/>
          </w:tcPr>
          <w:p w:rsidR="005D0EFE" w:rsidRDefault="002716FF" w:rsidP="002965F7">
            <w:r>
              <w:t>æ</w:t>
            </w:r>
            <w:r w:rsidR="005D0EFE" w:rsidRPr="005D0EFE">
              <w:t>finding</w:t>
            </w:r>
            <w:r w:rsidR="005D0EFE">
              <w:t>s_list/findings:::DREAD_TOTAL&gt;3</w:t>
            </w:r>
            <w:r w:rsidR="002965F7">
              <w:t>5</w:t>
            </w:r>
            <w:r w:rsidR="005D0EFE" w:rsidRPr="005D0EFE">
              <w:t>æ ∞title∞</w:t>
            </w:r>
          </w:p>
        </w:tc>
        <w:tc>
          <w:tcPr>
            <w:tcW w:w="1980" w:type="dxa"/>
          </w:tcPr>
          <w:p w:rsidR="005D0EFE" w:rsidRDefault="005D7E27" w:rsidP="005D0EFE">
            <w:r w:rsidRPr="005D7E27">
              <w:t>∞DREAD_TOTAL∞</w:t>
            </w:r>
          </w:p>
        </w:tc>
        <w:tc>
          <w:tcPr>
            <w:tcW w:w="1458" w:type="dxa"/>
          </w:tcPr>
          <w:p w:rsidR="005D0EFE" w:rsidRDefault="007F4922" w:rsidP="005D0EFE">
            <w:r w:rsidRPr="007F4922">
              <w:t>∞EFFORT∞</w:t>
            </w:r>
          </w:p>
        </w:tc>
      </w:tr>
      <w:tr w:rsidR="005D0EFE" w:rsidTr="007F4922">
        <w:tc>
          <w:tcPr>
            <w:tcW w:w="6858" w:type="dxa"/>
          </w:tcPr>
          <w:p w:rsidR="005D0EFE" w:rsidRDefault="005D0EFE" w:rsidP="005D0EFE"/>
        </w:tc>
        <w:tc>
          <w:tcPr>
            <w:tcW w:w="1980" w:type="dxa"/>
          </w:tcPr>
          <w:p w:rsidR="005D0EFE" w:rsidRDefault="005D0EFE" w:rsidP="005D0EFE"/>
        </w:tc>
        <w:tc>
          <w:tcPr>
            <w:tcW w:w="1458" w:type="dxa"/>
          </w:tcPr>
          <w:p w:rsidR="005D0EFE" w:rsidRDefault="005D0EFE" w:rsidP="005D0EFE"/>
        </w:tc>
      </w:tr>
      <w:tr w:rsidR="005D0EFE" w:rsidTr="007F4922">
        <w:tc>
          <w:tcPr>
            <w:tcW w:w="6858" w:type="dxa"/>
          </w:tcPr>
          <w:p w:rsidR="005D0EFE" w:rsidRPr="007F4922" w:rsidRDefault="005D0EFE" w:rsidP="005D0EFE">
            <w:pPr>
              <w:rPr>
                <w:b/>
                <w:color w:val="7030A0"/>
                <w:sz w:val="28"/>
              </w:rPr>
            </w:pPr>
            <w:r w:rsidRPr="007F4922">
              <w:rPr>
                <w:b/>
                <w:color w:val="7030A0"/>
                <w:sz w:val="28"/>
              </w:rPr>
              <w:t>Moderate Risk Findings (20-35)</w:t>
            </w:r>
          </w:p>
        </w:tc>
        <w:tc>
          <w:tcPr>
            <w:tcW w:w="1980" w:type="dxa"/>
          </w:tcPr>
          <w:p w:rsidR="005D0EFE" w:rsidRDefault="005D0EFE" w:rsidP="005D0EFE"/>
        </w:tc>
        <w:tc>
          <w:tcPr>
            <w:tcW w:w="1458" w:type="dxa"/>
          </w:tcPr>
          <w:p w:rsidR="005D0EFE" w:rsidRDefault="005D0EFE" w:rsidP="005D0EFE"/>
        </w:tc>
      </w:tr>
      <w:tr w:rsidR="005D0EFE" w:rsidTr="007F4922">
        <w:tc>
          <w:tcPr>
            <w:tcW w:w="6858" w:type="dxa"/>
          </w:tcPr>
          <w:p w:rsidR="005D0EFE" w:rsidRDefault="002716FF" w:rsidP="00394E99">
            <w:r>
              <w:t>æ</w:t>
            </w:r>
            <w:r w:rsidR="005D0EFE" w:rsidRPr="005D0EFE">
              <w:t>finding</w:t>
            </w:r>
            <w:r w:rsidR="00092CD2">
              <w:t>s_list/findings:::DREAD_TOTAL&lt;36:::DREAD_TOTAL&gt;19</w:t>
            </w:r>
            <w:r w:rsidR="005D0EFE" w:rsidRPr="005D0EFE">
              <w:t>æ∞title∞</w:t>
            </w:r>
          </w:p>
        </w:tc>
        <w:tc>
          <w:tcPr>
            <w:tcW w:w="1980" w:type="dxa"/>
          </w:tcPr>
          <w:p w:rsidR="005D0EFE" w:rsidRDefault="005D7E27" w:rsidP="00394E99">
            <w:r w:rsidRPr="005D7E27">
              <w:t>∞DREAD_TOTAL∞</w:t>
            </w:r>
          </w:p>
        </w:tc>
        <w:tc>
          <w:tcPr>
            <w:tcW w:w="1458" w:type="dxa"/>
          </w:tcPr>
          <w:p w:rsidR="005D0EFE" w:rsidRDefault="007F4922" w:rsidP="00394E99">
            <w:r w:rsidRPr="007F4922">
              <w:t>∞EFFORT∞</w:t>
            </w:r>
          </w:p>
        </w:tc>
      </w:tr>
      <w:tr w:rsidR="005D0EFE" w:rsidTr="007F4922">
        <w:tc>
          <w:tcPr>
            <w:tcW w:w="6858" w:type="dxa"/>
          </w:tcPr>
          <w:p w:rsidR="005D0EFE" w:rsidRDefault="005D0EFE" w:rsidP="00394E99"/>
        </w:tc>
        <w:tc>
          <w:tcPr>
            <w:tcW w:w="1980" w:type="dxa"/>
          </w:tcPr>
          <w:p w:rsidR="005D0EFE" w:rsidRDefault="005D0EFE" w:rsidP="00394E99"/>
        </w:tc>
        <w:tc>
          <w:tcPr>
            <w:tcW w:w="1458" w:type="dxa"/>
          </w:tcPr>
          <w:p w:rsidR="005D0EFE" w:rsidRDefault="005D0EFE" w:rsidP="00394E99"/>
        </w:tc>
      </w:tr>
      <w:tr w:rsidR="005D0EFE" w:rsidTr="007F4922">
        <w:tc>
          <w:tcPr>
            <w:tcW w:w="6858" w:type="dxa"/>
          </w:tcPr>
          <w:p w:rsidR="005D0EFE" w:rsidRPr="007F4922" w:rsidRDefault="003C29D9" w:rsidP="00394E99">
            <w:pPr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Low Risk Findings (1-19</w:t>
            </w:r>
            <w:r w:rsidR="005D0EFE" w:rsidRPr="007F4922">
              <w:rPr>
                <w:b/>
                <w:color w:val="00B050"/>
                <w:sz w:val="28"/>
              </w:rPr>
              <w:t>)</w:t>
            </w:r>
          </w:p>
        </w:tc>
        <w:tc>
          <w:tcPr>
            <w:tcW w:w="1980" w:type="dxa"/>
          </w:tcPr>
          <w:p w:rsidR="005D0EFE" w:rsidRDefault="005D0EFE" w:rsidP="00394E99"/>
        </w:tc>
        <w:tc>
          <w:tcPr>
            <w:tcW w:w="1458" w:type="dxa"/>
          </w:tcPr>
          <w:p w:rsidR="005D0EFE" w:rsidRDefault="005D0EFE" w:rsidP="00394E99"/>
        </w:tc>
      </w:tr>
      <w:tr w:rsidR="005D0EFE" w:rsidTr="007F4922">
        <w:tc>
          <w:tcPr>
            <w:tcW w:w="6858" w:type="dxa"/>
          </w:tcPr>
          <w:p w:rsidR="005D0EFE" w:rsidRDefault="002716FF" w:rsidP="00394E99">
            <w:r>
              <w:t>æ</w:t>
            </w:r>
            <w:r w:rsidR="005D0EFE" w:rsidRPr="005D0EFE">
              <w:t>findings</w:t>
            </w:r>
            <w:r w:rsidR="00F46776">
              <w:t>_list/findings:::DREAD_TOTAL&lt;20</w:t>
            </w:r>
            <w:r w:rsidR="005D0EFE">
              <w:t>:::DREAD_TOTAL&gt;0</w:t>
            </w:r>
            <w:r w:rsidR="005D0EFE" w:rsidRPr="005D0EFE">
              <w:t>æ∞title∞</w:t>
            </w:r>
          </w:p>
        </w:tc>
        <w:tc>
          <w:tcPr>
            <w:tcW w:w="1980" w:type="dxa"/>
          </w:tcPr>
          <w:p w:rsidR="005D0EFE" w:rsidRDefault="005D7E27" w:rsidP="00394E99">
            <w:r w:rsidRPr="005D7E27">
              <w:t>∞DREAD_TOTAL∞</w:t>
            </w:r>
          </w:p>
        </w:tc>
        <w:tc>
          <w:tcPr>
            <w:tcW w:w="1458" w:type="dxa"/>
          </w:tcPr>
          <w:p w:rsidR="005D0EFE" w:rsidRDefault="007F4922" w:rsidP="00394E99">
            <w:r w:rsidRPr="007F4922">
              <w:t>∞EFFORT∞</w:t>
            </w:r>
          </w:p>
        </w:tc>
      </w:tr>
      <w:tr w:rsidR="005D0EFE" w:rsidTr="007F4922">
        <w:tc>
          <w:tcPr>
            <w:tcW w:w="6858" w:type="dxa"/>
          </w:tcPr>
          <w:p w:rsidR="005D0EFE" w:rsidRPr="005D0EFE" w:rsidRDefault="005D0EFE" w:rsidP="00394E99"/>
        </w:tc>
        <w:tc>
          <w:tcPr>
            <w:tcW w:w="1980" w:type="dxa"/>
          </w:tcPr>
          <w:p w:rsidR="005D0EFE" w:rsidRDefault="005D0EFE" w:rsidP="005D0EFE"/>
        </w:tc>
        <w:tc>
          <w:tcPr>
            <w:tcW w:w="1458" w:type="dxa"/>
          </w:tcPr>
          <w:p w:rsidR="005D0EFE" w:rsidRDefault="005D0EFE" w:rsidP="005D0EFE"/>
        </w:tc>
      </w:tr>
    </w:tbl>
    <w:p w:rsidR="00DB6C2F" w:rsidRDefault="00DB6C2F" w:rsidP="005D0EFE">
      <w:pPr>
        <w:ind w:left="720"/>
      </w:pPr>
    </w:p>
    <w:p w:rsidR="005D0EFE" w:rsidRPr="005D0EFE" w:rsidRDefault="002716FF" w:rsidP="00DB6C2F">
      <w:r>
        <w:t>¬</w:t>
      </w:r>
      <w:r w:rsidR="00DB6C2F" w:rsidRPr="00DB6C2F">
        <w:t>findings_list/findings:::DREAD_TOTAL&gt;1¬</w:t>
      </w:r>
      <w:r w:rsidR="005D0EFE" w:rsidRPr="005D0EFE">
        <w:br w:type="page"/>
      </w:r>
    </w:p>
    <w:tbl>
      <w:tblPr>
        <w:tblStyle w:val="LightList-Accent2"/>
        <w:tblW w:w="0" w:type="auto"/>
        <w:tblLook w:val="04A0" w:firstRow="1" w:lastRow="0" w:firstColumn="1" w:lastColumn="0" w:noHBand="0" w:noVBand="1"/>
      </w:tblPr>
      <w:tblGrid>
        <w:gridCol w:w="1608"/>
        <w:gridCol w:w="2138"/>
      </w:tblGrid>
      <w:tr w:rsidR="00394E99" w:rsidTr="00FB50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:rsidR="00394E99" w:rsidRPr="001B4290" w:rsidRDefault="00394E99" w:rsidP="00394E99">
            <w:pPr>
              <w:rPr>
                <w:b w:val="0"/>
                <w:bCs w:val="0"/>
              </w:rPr>
            </w:pPr>
            <w:r>
              <w:lastRenderedPageBreak/>
              <w:t>DREAD Score</w:t>
            </w:r>
          </w:p>
        </w:tc>
        <w:tc>
          <w:tcPr>
            <w:tcW w:w="2138" w:type="dxa"/>
          </w:tcPr>
          <w:p w:rsidR="00394E99" w:rsidRPr="001B4290" w:rsidRDefault="00394E99" w:rsidP="00394E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4290" w:rsidTr="00FB50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:rsidR="001B4290" w:rsidRDefault="001B4290" w:rsidP="001B4290">
            <w:r>
              <w:t>Damage Potential</w:t>
            </w:r>
          </w:p>
        </w:tc>
        <w:tc>
          <w:tcPr>
            <w:tcW w:w="2138" w:type="dxa"/>
          </w:tcPr>
          <w:p w:rsidR="001B4290" w:rsidRDefault="001B4290" w:rsidP="00394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4290">
              <w:t>πdamageπ</w:t>
            </w:r>
          </w:p>
        </w:tc>
      </w:tr>
      <w:tr w:rsidR="001B4290" w:rsidTr="00FB503D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:rsidR="001B4290" w:rsidRDefault="001B4290" w:rsidP="001B4290">
            <w:r>
              <w:t>Reproducibility</w:t>
            </w:r>
          </w:p>
        </w:tc>
        <w:tc>
          <w:tcPr>
            <w:tcW w:w="2138" w:type="dxa"/>
          </w:tcPr>
          <w:p w:rsidR="001B4290" w:rsidRDefault="001B4290" w:rsidP="00394E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B4290">
              <w:t>π</w:t>
            </w:r>
            <w:r>
              <w:t>reproducability</w:t>
            </w:r>
            <w:r w:rsidRPr="001B4290">
              <w:t>π</w:t>
            </w:r>
          </w:p>
        </w:tc>
      </w:tr>
      <w:tr w:rsidR="001B4290" w:rsidTr="00FB50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:rsidR="001B4290" w:rsidRDefault="001B4290" w:rsidP="001B4290">
            <w:r>
              <w:t>Exploitability</w:t>
            </w:r>
          </w:p>
        </w:tc>
        <w:tc>
          <w:tcPr>
            <w:tcW w:w="2138" w:type="dxa"/>
          </w:tcPr>
          <w:p w:rsidR="001B4290" w:rsidRDefault="001B4290" w:rsidP="00394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4290">
              <w:t>π</w:t>
            </w:r>
            <w:r>
              <w:t>exploitability</w:t>
            </w:r>
            <w:r w:rsidRPr="001B4290">
              <w:t>π</w:t>
            </w:r>
          </w:p>
        </w:tc>
      </w:tr>
      <w:tr w:rsidR="001B4290" w:rsidTr="00FB503D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:rsidR="001B4290" w:rsidRDefault="001B4290" w:rsidP="001B4290">
            <w:r>
              <w:t>Affected Users</w:t>
            </w:r>
          </w:p>
        </w:tc>
        <w:tc>
          <w:tcPr>
            <w:tcW w:w="2138" w:type="dxa"/>
          </w:tcPr>
          <w:p w:rsidR="001B4290" w:rsidRPr="001B4290" w:rsidRDefault="001B4290" w:rsidP="00394E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πaffected_users</w:t>
            </w:r>
            <w:r w:rsidRPr="001B4290">
              <w:t>π</w:t>
            </w:r>
          </w:p>
        </w:tc>
      </w:tr>
      <w:tr w:rsidR="001B4290" w:rsidTr="000A0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:rsidR="001B4290" w:rsidRDefault="001B4290" w:rsidP="001B4290">
            <w:r>
              <w:t>Discoverability</w:t>
            </w:r>
          </w:p>
        </w:tc>
        <w:tc>
          <w:tcPr>
            <w:tcW w:w="2138" w:type="dxa"/>
          </w:tcPr>
          <w:p w:rsidR="001B4290" w:rsidRDefault="001B4290" w:rsidP="00394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4290">
              <w:t>π</w:t>
            </w:r>
            <w:r>
              <w:t>discoverability</w:t>
            </w:r>
            <w:r w:rsidRPr="001B4290">
              <w:t>π</w:t>
            </w:r>
          </w:p>
        </w:tc>
      </w:tr>
      <w:tr w:rsidR="001B4290" w:rsidTr="000A0307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  <w:tcBorders>
              <w:top w:val="single" w:sz="8" w:space="0" w:color="AA2B1E" w:themeColor="accent2"/>
              <w:bottom w:val="single" w:sz="8" w:space="0" w:color="AA2B1E" w:themeColor="accent2"/>
            </w:tcBorders>
            <w:shd w:val="pct25" w:color="auto" w:fill="auto"/>
          </w:tcPr>
          <w:p w:rsidR="001B4290" w:rsidRDefault="001B4290" w:rsidP="001B4290">
            <w:r>
              <w:t>Total</w:t>
            </w:r>
          </w:p>
        </w:tc>
        <w:tc>
          <w:tcPr>
            <w:tcW w:w="2138" w:type="dxa"/>
            <w:tcBorders>
              <w:top w:val="single" w:sz="8" w:space="0" w:color="AA2B1E" w:themeColor="accent2"/>
              <w:bottom w:val="single" w:sz="8" w:space="0" w:color="AA2B1E" w:themeColor="accent2"/>
            </w:tcBorders>
            <w:shd w:val="pct25" w:color="auto" w:fill="auto"/>
          </w:tcPr>
          <w:p w:rsidR="001B4290" w:rsidRDefault="001B4290" w:rsidP="00394E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B4290">
              <w:t>πd</w:t>
            </w:r>
            <w:r>
              <w:t>read_total</w:t>
            </w:r>
            <w:r w:rsidRPr="001B4290">
              <w:t>π</w:t>
            </w:r>
          </w:p>
        </w:tc>
      </w:tr>
    </w:tbl>
    <w:p w:rsidR="00394E99" w:rsidRPr="00394E99" w:rsidRDefault="00394E99" w:rsidP="00394E99">
      <w:pPr>
        <w:pStyle w:val="Heading3"/>
      </w:pPr>
      <w:r w:rsidRPr="00394E99">
        <w:t>Summary</w:t>
      </w:r>
    </w:p>
    <w:p w:rsidR="00394E99" w:rsidRDefault="00394E99" w:rsidP="00394E99">
      <w:r w:rsidRPr="00394E99">
        <w:t>¬overview/paragraph¬ µzzzzµ π.π</w:t>
      </w:r>
    </w:p>
    <w:p w:rsidR="00394E99" w:rsidRDefault="00394E99" w:rsidP="007C4EB1">
      <w:pPr>
        <w:jc w:val="center"/>
      </w:pPr>
      <w:r w:rsidRPr="00394E99">
        <w:t xml:space="preserve">ƒcodeƒ </w:t>
      </w:r>
      <w:r w:rsidRPr="009E57D2">
        <w:rPr>
          <w:rStyle w:val="CodeChar"/>
        </w:rPr>
        <w:t>π.π</w:t>
      </w:r>
    </w:p>
    <w:p w:rsidR="00394E99" w:rsidRDefault="001D1C9E" w:rsidP="00394E99">
      <w:r w:rsidRPr="001D1C9E">
        <w:t xml:space="preserve">ƒitalicsƒ </w:t>
      </w:r>
      <w:r w:rsidRPr="001D1C9E">
        <w:rPr>
          <w:i/>
        </w:rPr>
        <w:t>π.π</w:t>
      </w:r>
    </w:p>
    <w:p w:rsidR="00394E99" w:rsidRDefault="001D1C9E" w:rsidP="001D1C9E">
      <w:pPr>
        <w:pStyle w:val="ListParagraph"/>
        <w:numPr>
          <w:ilvl w:val="0"/>
          <w:numId w:val="2"/>
        </w:numPr>
      </w:pPr>
      <w:r w:rsidRPr="001D1C9E">
        <w:t>ƒbulletƒ π.π</w:t>
      </w:r>
    </w:p>
    <w:p w:rsidR="001D1C9E" w:rsidRDefault="001D1C9E" w:rsidP="00394E99">
      <w:r w:rsidRPr="001D1C9E">
        <w:t xml:space="preserve">ƒh4ƒ </w:t>
      </w:r>
      <w:r w:rsidRPr="001D1C9E">
        <w:rPr>
          <w:b/>
          <w:sz w:val="28"/>
          <w:u w:val="single"/>
        </w:rPr>
        <w:t>π.π</w:t>
      </w:r>
    </w:p>
    <w:p w:rsidR="001D1C9E" w:rsidRDefault="001D1C9E" w:rsidP="00394E99">
      <w:r w:rsidRPr="001D1C9E">
        <w:t>÷ π.π ≠</w:t>
      </w:r>
    </w:p>
    <w:p w:rsidR="00394E99" w:rsidRDefault="00394E99" w:rsidP="00394E99">
      <w:pPr>
        <w:pStyle w:val="Heading3"/>
      </w:pPr>
      <w:r>
        <w:t>Proof</w:t>
      </w:r>
    </w:p>
    <w:p w:rsidR="00394E99" w:rsidRDefault="001D1C9E" w:rsidP="00394E99">
      <w:r w:rsidRPr="001D1C9E">
        <w:t>πpoc/paragraphπ</w:t>
      </w:r>
    </w:p>
    <w:p w:rsidR="00394E99" w:rsidRDefault="00394E99" w:rsidP="00394E99"/>
    <w:p w:rsidR="00394E99" w:rsidRPr="00394E99" w:rsidRDefault="00394E99" w:rsidP="00394E99">
      <w:pPr>
        <w:pStyle w:val="Heading3"/>
      </w:pPr>
      <w:r>
        <w:t>Remediation</w:t>
      </w:r>
    </w:p>
    <w:p w:rsidR="001D1C9E" w:rsidRDefault="001D1C9E" w:rsidP="001D1C9E">
      <w:r w:rsidRPr="00394E99">
        <w:t>¬</w:t>
      </w:r>
      <w:r w:rsidR="000621F9">
        <w:t>remediation</w:t>
      </w:r>
      <w:r w:rsidRPr="00394E99">
        <w:t>/paragraph¬ µzzzzµ π.π</w:t>
      </w:r>
    </w:p>
    <w:p w:rsidR="001D1C9E" w:rsidRDefault="001D1C9E" w:rsidP="00002329">
      <w:pPr>
        <w:jc w:val="center"/>
      </w:pPr>
      <w:r w:rsidRPr="00394E99">
        <w:t xml:space="preserve">ƒcodeƒ </w:t>
      </w:r>
      <w:r w:rsidRPr="009E57D2">
        <w:rPr>
          <w:rStyle w:val="CodeChar"/>
        </w:rPr>
        <w:t>π.π</w:t>
      </w:r>
    </w:p>
    <w:p w:rsidR="001D1C9E" w:rsidRDefault="001D1C9E" w:rsidP="001D1C9E">
      <w:r w:rsidRPr="001D1C9E">
        <w:t xml:space="preserve">ƒitalicsƒ </w:t>
      </w:r>
      <w:r w:rsidRPr="001D1C9E">
        <w:rPr>
          <w:i/>
        </w:rPr>
        <w:t>π.π</w:t>
      </w:r>
    </w:p>
    <w:p w:rsidR="001D1C9E" w:rsidRDefault="001D1C9E" w:rsidP="001D1C9E">
      <w:pPr>
        <w:pStyle w:val="ListParagraph"/>
        <w:numPr>
          <w:ilvl w:val="0"/>
          <w:numId w:val="2"/>
        </w:numPr>
      </w:pPr>
      <w:r w:rsidRPr="001D1C9E">
        <w:t>ƒbulletƒ π.π</w:t>
      </w:r>
    </w:p>
    <w:p w:rsidR="001D1C9E" w:rsidRDefault="001D1C9E" w:rsidP="001D1C9E">
      <w:r w:rsidRPr="001D1C9E">
        <w:t xml:space="preserve">ƒh4ƒ </w:t>
      </w:r>
      <w:r w:rsidRPr="001D1C9E">
        <w:rPr>
          <w:b/>
          <w:sz w:val="28"/>
          <w:u w:val="single"/>
        </w:rPr>
        <w:t>π.π</w:t>
      </w:r>
    </w:p>
    <w:p w:rsidR="001D1C9E" w:rsidRDefault="001D1C9E" w:rsidP="001D1C9E">
      <w:r w:rsidRPr="001D1C9E">
        <w:t>÷ π.π ≠</w:t>
      </w:r>
    </w:p>
    <w:p w:rsidR="00BB147A" w:rsidRDefault="00BB147A" w:rsidP="00BB147A">
      <w:bookmarkStart w:id="0" w:name="_GoBack"/>
      <w:bookmarkEnd w:id="0"/>
    </w:p>
    <w:p w:rsidR="00394E99" w:rsidRPr="009845BE" w:rsidRDefault="00BB147A" w:rsidP="00DB1B60">
      <w:r>
        <w:t>∆</w:t>
      </w:r>
    </w:p>
    <w:sectPr w:rsidR="00394E99" w:rsidRPr="009845BE" w:rsidSect="00F23E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pgBorders w:offsetFrom="page"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EF2" w:rsidRDefault="00197EF2" w:rsidP="009B44E3">
      <w:pPr>
        <w:spacing w:after="0" w:line="240" w:lineRule="auto"/>
      </w:pPr>
      <w:r>
        <w:separator/>
      </w:r>
    </w:p>
  </w:endnote>
  <w:endnote w:type="continuationSeparator" w:id="0">
    <w:p w:rsidR="00197EF2" w:rsidRDefault="00197EF2" w:rsidP="009B4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969" w:rsidRDefault="00EC29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969" w:rsidRDefault="00EC29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969" w:rsidRDefault="00EC29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EF2" w:rsidRDefault="00197EF2" w:rsidP="009B44E3">
      <w:pPr>
        <w:spacing w:after="0" w:line="240" w:lineRule="auto"/>
      </w:pPr>
      <w:r>
        <w:separator/>
      </w:r>
    </w:p>
  </w:footnote>
  <w:footnote w:type="continuationSeparator" w:id="0">
    <w:p w:rsidR="00197EF2" w:rsidRDefault="00197EF2" w:rsidP="009B4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969" w:rsidRDefault="00EC29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656"/>
      <w:gridCol w:w="1374"/>
    </w:tblGrid>
    <w:tr w:rsidR="00394E99">
      <w:trPr>
        <w:trHeight w:val="288"/>
      </w:trPr>
      <w:tc>
        <w:tcPr>
          <w:tcW w:w="7765" w:type="dxa"/>
        </w:tcPr>
        <w:p w:rsidR="00394E99" w:rsidRDefault="00B5044E" w:rsidP="00302DD4">
          <w:pPr>
            <w:pStyle w:val="Header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sdt>
            <w:sdtPr>
              <w:rPr>
                <w:rFonts w:asciiTheme="majorHAnsi" w:eastAsiaTheme="majorEastAsia" w:hAnsiTheme="majorHAnsi" w:cstheme="majorBidi"/>
                <w:sz w:val="36"/>
                <w:szCs w:val="36"/>
              </w:rPr>
              <w:id w:val="1605533454"/>
              <w:docPartObj>
                <w:docPartGallery w:val="Watermarks"/>
                <w:docPartUnique/>
              </w:docPartObj>
            </w:sdtPr>
            <w:sdtEndPr/>
            <w:sdtContent>
              <w:r>
                <w:rPr>
                  <w:rFonts w:asciiTheme="majorHAnsi" w:eastAsiaTheme="majorEastAsia" w:hAnsiTheme="majorHAnsi" w:cstheme="majorBidi"/>
                  <w:noProof/>
                  <w:sz w:val="36"/>
                  <w:szCs w:val="36"/>
                  <w:lang w:eastAsia="zh-TW"/>
                </w:rPr>
                <w:pict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PowerPlusWaterMarkObject357533252" o:spid="_x0000_s2051" type="#_x0000_t136" style="position:absolute;left:0;text-align:left;margin-left:0;margin-top:0;width:468pt;height:117pt;z-index:-251658752;mso-position-horizontal:center;mso-position-horizontal-relative:margin;mso-position-vertical:center;mso-position-vertical-relative:margin" o:allowincell="f" fillcolor="silver" stroked="f">
                    <v:fill opacity=".5"/>
                    <v:textpath style="font-family:&quot;Calibri&quot;;font-size:1pt" string="CONFIDENTIAL"/>
                    <w10:wrap anchorx="margin" anchory="margin"/>
                  </v:shape>
                </w:pict>
              </w:r>
            </w:sdtContent>
          </w:sdt>
          <w:sdt>
            <w:sdtPr>
              <w:rPr>
                <w:rFonts w:asciiTheme="majorHAnsi" w:eastAsiaTheme="majorEastAsia" w:hAnsiTheme="majorHAnsi" w:cstheme="majorBidi"/>
                <w:sz w:val="36"/>
                <w:szCs w:val="36"/>
              </w:rPr>
              <w:alias w:val="Title"/>
              <w:id w:val="77761602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    </w:t>
              </w:r>
            </w:sdtContent>
          </w:sdt>
        </w:p>
      </w:tc>
      <w:tc>
        <w:tcPr>
          <w:tcW w:w="1105" w:type="dxa"/>
        </w:tcPr>
        <w:p w:rsidR="00394E99" w:rsidRDefault="00394E99" w:rsidP="00302DD4">
          <w:pPr>
            <w:pStyle w:val="Header"/>
            <w:rPr>
              <w:rFonts w:asciiTheme="majorHAnsi" w:eastAsiaTheme="majorEastAsia" w:hAnsiTheme="majorHAnsi" w:cstheme="majorBidi"/>
              <w:b/>
              <w:bCs/>
              <w:color w:val="FDA023" w:themeColor="accent1"/>
              <w:sz w:val="36"/>
              <w:szCs w:val="36"/>
              <w14:numForm w14:val="oldStyle"/>
            </w:rPr>
          </w:pPr>
        </w:p>
      </w:tc>
    </w:tr>
  </w:tbl>
  <w:p w:rsidR="00394E99" w:rsidRDefault="00394E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969" w:rsidRDefault="00EC29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B19"/>
    <w:multiLevelType w:val="hybridMultilevel"/>
    <w:tmpl w:val="E9BEE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60D47"/>
    <w:multiLevelType w:val="multilevel"/>
    <w:tmpl w:val="1B1A37D4"/>
    <w:lvl w:ilvl="0">
      <w:start w:val="1"/>
      <w:numFmt w:val="decimal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3A"/>
    <w:rsid w:val="00002329"/>
    <w:rsid w:val="000606DA"/>
    <w:rsid w:val="000621F9"/>
    <w:rsid w:val="00092CD2"/>
    <w:rsid w:val="000A0307"/>
    <w:rsid w:val="000D48A5"/>
    <w:rsid w:val="00161D44"/>
    <w:rsid w:val="00197EF2"/>
    <w:rsid w:val="001B4290"/>
    <w:rsid w:val="001D1C9E"/>
    <w:rsid w:val="002342EB"/>
    <w:rsid w:val="00255A74"/>
    <w:rsid w:val="002716FF"/>
    <w:rsid w:val="002965F7"/>
    <w:rsid w:val="002B583B"/>
    <w:rsid w:val="002C7442"/>
    <w:rsid w:val="002F6186"/>
    <w:rsid w:val="00302DD4"/>
    <w:rsid w:val="0032481C"/>
    <w:rsid w:val="00393893"/>
    <w:rsid w:val="00394E99"/>
    <w:rsid w:val="003A03CE"/>
    <w:rsid w:val="003B1D59"/>
    <w:rsid w:val="003C29D9"/>
    <w:rsid w:val="00421154"/>
    <w:rsid w:val="00451039"/>
    <w:rsid w:val="0046075D"/>
    <w:rsid w:val="004A16EF"/>
    <w:rsid w:val="004E457C"/>
    <w:rsid w:val="005176AE"/>
    <w:rsid w:val="005222C5"/>
    <w:rsid w:val="005D0EFE"/>
    <w:rsid w:val="005D7E27"/>
    <w:rsid w:val="006370FA"/>
    <w:rsid w:val="006E6274"/>
    <w:rsid w:val="007977F7"/>
    <w:rsid w:val="007C0970"/>
    <w:rsid w:val="007C4EB1"/>
    <w:rsid w:val="007F4922"/>
    <w:rsid w:val="00862A02"/>
    <w:rsid w:val="00874822"/>
    <w:rsid w:val="009845BE"/>
    <w:rsid w:val="009B3DA3"/>
    <w:rsid w:val="009B44E3"/>
    <w:rsid w:val="009E57D2"/>
    <w:rsid w:val="00A01829"/>
    <w:rsid w:val="00A51FF6"/>
    <w:rsid w:val="00A52497"/>
    <w:rsid w:val="00B050E9"/>
    <w:rsid w:val="00B5044E"/>
    <w:rsid w:val="00BB147A"/>
    <w:rsid w:val="00BF77E9"/>
    <w:rsid w:val="00CE7591"/>
    <w:rsid w:val="00D20113"/>
    <w:rsid w:val="00D41BC6"/>
    <w:rsid w:val="00DB1B60"/>
    <w:rsid w:val="00DB6C2F"/>
    <w:rsid w:val="00DC04D8"/>
    <w:rsid w:val="00E10663"/>
    <w:rsid w:val="00E55C84"/>
    <w:rsid w:val="00EA73C4"/>
    <w:rsid w:val="00EC2969"/>
    <w:rsid w:val="00ED1EB9"/>
    <w:rsid w:val="00F0123A"/>
    <w:rsid w:val="00F23E4B"/>
    <w:rsid w:val="00F46776"/>
    <w:rsid w:val="00FB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2D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E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4E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4E3"/>
  </w:style>
  <w:style w:type="paragraph" w:styleId="Footer">
    <w:name w:val="footer"/>
    <w:basedOn w:val="Normal"/>
    <w:link w:val="Foot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4E3"/>
  </w:style>
  <w:style w:type="paragraph" w:styleId="BalloonText">
    <w:name w:val="Balloon Text"/>
    <w:basedOn w:val="Normal"/>
    <w:link w:val="BalloonTextChar"/>
    <w:uiPriority w:val="99"/>
    <w:semiHidden/>
    <w:unhideWhenUsed/>
    <w:rsid w:val="00302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02DD4"/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NoSpacing">
    <w:name w:val="No Spacing"/>
    <w:link w:val="NoSpacingChar"/>
    <w:uiPriority w:val="1"/>
    <w:qFormat/>
    <w:rsid w:val="00302DD4"/>
    <w:pPr>
      <w:spacing w:after="0" w:line="240" w:lineRule="auto"/>
    </w:pPr>
  </w:style>
  <w:style w:type="table" w:styleId="TableGrid">
    <w:name w:val="Table Grid"/>
    <w:basedOn w:val="TableNormal"/>
    <w:uiPriority w:val="59"/>
    <w:rsid w:val="00BF7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DC0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A2B1E" w:themeColor="accent2"/>
        <w:left w:val="single" w:sz="8" w:space="0" w:color="AA2B1E" w:themeColor="accent2"/>
        <w:bottom w:val="single" w:sz="8" w:space="0" w:color="AA2B1E" w:themeColor="accent2"/>
        <w:right w:val="single" w:sz="8" w:space="0" w:color="AA2B1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band1Horz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</w:style>
  <w:style w:type="table" w:styleId="MediumShading2-Accent2">
    <w:name w:val="Medium Shading 2 Accent 2"/>
    <w:basedOn w:val="TableNormal"/>
    <w:uiPriority w:val="64"/>
    <w:rsid w:val="00A018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A2B1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B3DA3"/>
    <w:rPr>
      <w:color w:val="D83E2C" w:themeColor="hyperlink"/>
      <w:u w:val="single"/>
    </w:rPr>
  </w:style>
  <w:style w:type="character" w:styleId="IntenseReference">
    <w:name w:val="Intense Reference"/>
    <w:aliases w:val="Report Title"/>
    <w:basedOn w:val="DefaultParagraphFont"/>
    <w:uiPriority w:val="32"/>
    <w:qFormat/>
    <w:rsid w:val="002965F7"/>
    <w:rPr>
      <w:i/>
      <w:smallCaps/>
      <w:spacing w:val="5"/>
      <w:sz w:val="56"/>
      <w:u w:val="single"/>
    </w:rPr>
  </w:style>
  <w:style w:type="paragraph" w:customStyle="1" w:styleId="TitleSubStyle">
    <w:name w:val="Title SubStyle"/>
    <w:basedOn w:val="NoSpacing"/>
    <w:link w:val="TitleSubStyleChar"/>
    <w:qFormat/>
    <w:rsid w:val="007C0970"/>
    <w:rPr>
      <w:sz w:val="44"/>
    </w:rPr>
  </w:style>
  <w:style w:type="paragraph" w:customStyle="1" w:styleId="TitleSubStyle0">
    <w:name w:val="Title Sub Style"/>
    <w:basedOn w:val="TitleSubStyle"/>
    <w:link w:val="TitleSubStyleChar0"/>
    <w:qFormat/>
    <w:rsid w:val="007C0970"/>
  </w:style>
  <w:style w:type="character" w:customStyle="1" w:styleId="NoSpacingChar">
    <w:name w:val="No Spacing Char"/>
    <w:basedOn w:val="DefaultParagraphFont"/>
    <w:link w:val="NoSpacing"/>
    <w:uiPriority w:val="1"/>
    <w:rsid w:val="007C0970"/>
  </w:style>
  <w:style w:type="character" w:customStyle="1" w:styleId="TitleSubStyleChar">
    <w:name w:val="Title SubStyle Char"/>
    <w:basedOn w:val="NoSpacingChar"/>
    <w:link w:val="TitleSubStyle"/>
    <w:rsid w:val="007C0970"/>
    <w:rPr>
      <w:sz w:val="44"/>
    </w:rPr>
  </w:style>
  <w:style w:type="character" w:styleId="BookTitle">
    <w:name w:val="Book Title"/>
    <w:basedOn w:val="DefaultParagraphFont"/>
    <w:uiPriority w:val="33"/>
    <w:qFormat/>
    <w:rsid w:val="007C0970"/>
    <w:rPr>
      <w:b/>
      <w:bCs/>
      <w:smallCaps/>
      <w:spacing w:val="5"/>
    </w:rPr>
  </w:style>
  <w:style w:type="character" w:customStyle="1" w:styleId="TitleSubStyleChar0">
    <w:name w:val="Title Sub Style Char"/>
    <w:basedOn w:val="TitleSubStyleChar"/>
    <w:link w:val="TitleSubStyle0"/>
    <w:rsid w:val="007C0970"/>
    <w:rPr>
      <w:sz w:val="44"/>
    </w:rPr>
  </w:style>
  <w:style w:type="paragraph" w:styleId="ListParagraph">
    <w:name w:val="List Paragraph"/>
    <w:basedOn w:val="Normal"/>
    <w:uiPriority w:val="34"/>
    <w:qFormat/>
    <w:rsid w:val="009845B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D0EFE"/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4E99"/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paragraph" w:customStyle="1" w:styleId="Code">
    <w:name w:val="Code"/>
    <w:basedOn w:val="Normal"/>
    <w:link w:val="CodeChar"/>
    <w:qFormat/>
    <w:rsid w:val="007C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jc w:val="center"/>
    </w:pPr>
    <w:rPr>
      <w:bdr w:val="single" w:sz="4" w:space="0" w:color="auto"/>
      <w:shd w:val="clear" w:color="auto" w:fill="BFBFBF" w:themeFill="background1" w:themeFillShade="BF"/>
    </w:rPr>
  </w:style>
  <w:style w:type="character" w:customStyle="1" w:styleId="CodeChar">
    <w:name w:val="Code Char"/>
    <w:basedOn w:val="DefaultParagraphFont"/>
    <w:link w:val="Code"/>
    <w:rsid w:val="007C4EB1"/>
    <w:rPr>
      <w:bdr w:val="single" w:sz="4" w:space="0" w:color="auto"/>
      <w:shd w:val="pct25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2D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E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4E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4E3"/>
  </w:style>
  <w:style w:type="paragraph" w:styleId="Footer">
    <w:name w:val="footer"/>
    <w:basedOn w:val="Normal"/>
    <w:link w:val="Foot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4E3"/>
  </w:style>
  <w:style w:type="paragraph" w:styleId="BalloonText">
    <w:name w:val="Balloon Text"/>
    <w:basedOn w:val="Normal"/>
    <w:link w:val="BalloonTextChar"/>
    <w:uiPriority w:val="99"/>
    <w:semiHidden/>
    <w:unhideWhenUsed/>
    <w:rsid w:val="00302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02DD4"/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NoSpacing">
    <w:name w:val="No Spacing"/>
    <w:link w:val="NoSpacingChar"/>
    <w:uiPriority w:val="1"/>
    <w:qFormat/>
    <w:rsid w:val="00302DD4"/>
    <w:pPr>
      <w:spacing w:after="0" w:line="240" w:lineRule="auto"/>
    </w:pPr>
  </w:style>
  <w:style w:type="table" w:styleId="TableGrid">
    <w:name w:val="Table Grid"/>
    <w:basedOn w:val="TableNormal"/>
    <w:uiPriority w:val="59"/>
    <w:rsid w:val="00BF7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DC0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A2B1E" w:themeColor="accent2"/>
        <w:left w:val="single" w:sz="8" w:space="0" w:color="AA2B1E" w:themeColor="accent2"/>
        <w:bottom w:val="single" w:sz="8" w:space="0" w:color="AA2B1E" w:themeColor="accent2"/>
        <w:right w:val="single" w:sz="8" w:space="0" w:color="AA2B1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band1Horz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</w:style>
  <w:style w:type="table" w:styleId="MediumShading2-Accent2">
    <w:name w:val="Medium Shading 2 Accent 2"/>
    <w:basedOn w:val="TableNormal"/>
    <w:uiPriority w:val="64"/>
    <w:rsid w:val="00A018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A2B1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B3DA3"/>
    <w:rPr>
      <w:color w:val="D83E2C" w:themeColor="hyperlink"/>
      <w:u w:val="single"/>
    </w:rPr>
  </w:style>
  <w:style w:type="character" w:styleId="IntenseReference">
    <w:name w:val="Intense Reference"/>
    <w:aliases w:val="Report Title"/>
    <w:basedOn w:val="DefaultParagraphFont"/>
    <w:uiPriority w:val="32"/>
    <w:qFormat/>
    <w:rsid w:val="002965F7"/>
    <w:rPr>
      <w:i/>
      <w:smallCaps/>
      <w:spacing w:val="5"/>
      <w:sz w:val="56"/>
      <w:u w:val="single"/>
    </w:rPr>
  </w:style>
  <w:style w:type="paragraph" w:customStyle="1" w:styleId="TitleSubStyle">
    <w:name w:val="Title SubStyle"/>
    <w:basedOn w:val="NoSpacing"/>
    <w:link w:val="TitleSubStyleChar"/>
    <w:qFormat/>
    <w:rsid w:val="007C0970"/>
    <w:rPr>
      <w:sz w:val="44"/>
    </w:rPr>
  </w:style>
  <w:style w:type="paragraph" w:customStyle="1" w:styleId="TitleSubStyle0">
    <w:name w:val="Title Sub Style"/>
    <w:basedOn w:val="TitleSubStyle"/>
    <w:link w:val="TitleSubStyleChar0"/>
    <w:qFormat/>
    <w:rsid w:val="007C0970"/>
  </w:style>
  <w:style w:type="character" w:customStyle="1" w:styleId="NoSpacingChar">
    <w:name w:val="No Spacing Char"/>
    <w:basedOn w:val="DefaultParagraphFont"/>
    <w:link w:val="NoSpacing"/>
    <w:uiPriority w:val="1"/>
    <w:rsid w:val="007C0970"/>
  </w:style>
  <w:style w:type="character" w:customStyle="1" w:styleId="TitleSubStyleChar">
    <w:name w:val="Title SubStyle Char"/>
    <w:basedOn w:val="NoSpacingChar"/>
    <w:link w:val="TitleSubStyle"/>
    <w:rsid w:val="007C0970"/>
    <w:rPr>
      <w:sz w:val="44"/>
    </w:rPr>
  </w:style>
  <w:style w:type="character" w:styleId="BookTitle">
    <w:name w:val="Book Title"/>
    <w:basedOn w:val="DefaultParagraphFont"/>
    <w:uiPriority w:val="33"/>
    <w:qFormat/>
    <w:rsid w:val="007C0970"/>
    <w:rPr>
      <w:b/>
      <w:bCs/>
      <w:smallCaps/>
      <w:spacing w:val="5"/>
    </w:rPr>
  </w:style>
  <w:style w:type="character" w:customStyle="1" w:styleId="TitleSubStyleChar0">
    <w:name w:val="Title Sub Style Char"/>
    <w:basedOn w:val="TitleSubStyleChar"/>
    <w:link w:val="TitleSubStyle0"/>
    <w:rsid w:val="007C0970"/>
    <w:rPr>
      <w:sz w:val="44"/>
    </w:rPr>
  </w:style>
  <w:style w:type="paragraph" w:styleId="ListParagraph">
    <w:name w:val="List Paragraph"/>
    <w:basedOn w:val="Normal"/>
    <w:uiPriority w:val="34"/>
    <w:qFormat/>
    <w:rsid w:val="009845B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D0EFE"/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4E99"/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paragraph" w:customStyle="1" w:styleId="Code">
    <w:name w:val="Code"/>
    <w:basedOn w:val="Normal"/>
    <w:link w:val="CodeChar"/>
    <w:qFormat/>
    <w:rsid w:val="007C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jc w:val="center"/>
    </w:pPr>
    <w:rPr>
      <w:bdr w:val="single" w:sz="4" w:space="0" w:color="auto"/>
      <w:shd w:val="clear" w:color="auto" w:fill="BFBFBF" w:themeFill="background1" w:themeFillShade="BF"/>
    </w:rPr>
  </w:style>
  <w:style w:type="character" w:customStyle="1" w:styleId="CodeChar">
    <w:name w:val="Code Char"/>
    <w:basedOn w:val="DefaultParagraphFont"/>
    <w:link w:val="Code"/>
    <w:rsid w:val="007C4EB1"/>
    <w:rPr>
      <w:bdr w:val="single" w:sz="4" w:space="0" w:color="auto"/>
      <w:shd w:val="pct2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Pushpin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33B90-8FA6-491A-BE14-71883646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Serpico Template Report</vt:lpstr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2013-07-01T02:31:00Z</dcterms:created>
  <dcterms:modified xsi:type="dcterms:W3CDTF">2014-05-29T00:16:00Z</dcterms:modified>
</cp:coreProperties>
</file>